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4D4F" w14:textId="4038A30A" w:rsidR="008027D0" w:rsidRPr="00D43138" w:rsidRDefault="000F0775" w:rsidP="000F0775">
      <w:pPr>
        <w:jc w:val="center"/>
        <w:rPr>
          <w:b/>
          <w:sz w:val="32"/>
        </w:rPr>
      </w:pPr>
      <w:r w:rsidRPr="00D43138">
        <w:rPr>
          <w:b/>
          <w:sz w:val="32"/>
        </w:rPr>
        <w:t>Public Speaking Resource Center</w:t>
      </w:r>
    </w:p>
    <w:p w14:paraId="3EEB0199" w14:textId="77777777" w:rsidR="000F0775" w:rsidRDefault="0094406C" w:rsidP="00C90A0E">
      <w:pPr>
        <w:jc w:val="center"/>
        <w:rPr>
          <w:b/>
          <w:sz w:val="28"/>
        </w:rPr>
      </w:pPr>
      <w:r>
        <w:rPr>
          <w:b/>
          <w:sz w:val="28"/>
        </w:rPr>
        <w:t xml:space="preserve">Office Hours </w:t>
      </w:r>
    </w:p>
    <w:p w14:paraId="787B8813" w14:textId="18A20D51" w:rsidR="0094406C" w:rsidRPr="0019571B" w:rsidRDefault="00C06062" w:rsidP="39A49AD7">
      <w:pPr>
        <w:jc w:val="center"/>
        <w:rPr>
          <w:b/>
          <w:bCs/>
          <w:sz w:val="28"/>
          <w:szCs w:val="28"/>
        </w:rPr>
      </w:pPr>
      <w:r>
        <w:rPr>
          <w:b/>
          <w:bCs/>
          <w:sz w:val="28"/>
          <w:szCs w:val="28"/>
        </w:rPr>
        <w:t>Fall</w:t>
      </w:r>
      <w:r w:rsidR="00320676">
        <w:rPr>
          <w:b/>
          <w:bCs/>
          <w:sz w:val="28"/>
          <w:szCs w:val="28"/>
        </w:rPr>
        <w:t xml:space="preserve"> 202</w:t>
      </w:r>
      <w:r w:rsidR="00390D26">
        <w:rPr>
          <w:b/>
          <w:bCs/>
          <w:sz w:val="28"/>
          <w:szCs w:val="28"/>
        </w:rPr>
        <w:t>3</w:t>
      </w:r>
    </w:p>
    <w:p w14:paraId="3A7C8A9D" w14:textId="75905D4F" w:rsidR="00B71301" w:rsidRDefault="39A49AD7" w:rsidP="00B71301">
      <w:pPr>
        <w:jc w:val="center"/>
        <w:rPr>
          <w:sz w:val="28"/>
        </w:rPr>
      </w:pPr>
      <w:r w:rsidRPr="39A49AD7">
        <w:rPr>
          <w:sz w:val="28"/>
          <w:szCs w:val="28"/>
        </w:rPr>
        <w:t xml:space="preserve">Appointments can be made </w:t>
      </w:r>
      <w:r w:rsidR="00C06062">
        <w:rPr>
          <w:sz w:val="28"/>
          <w:szCs w:val="28"/>
        </w:rPr>
        <w:t>for</w:t>
      </w:r>
      <w:r w:rsidRPr="39A49AD7">
        <w:rPr>
          <w:sz w:val="28"/>
          <w:szCs w:val="28"/>
        </w:rPr>
        <w:t xml:space="preserve"> the following times:</w:t>
      </w:r>
    </w:p>
    <w:p w14:paraId="3458BA74" w14:textId="1FD927FB" w:rsidR="39A49AD7" w:rsidRDefault="00AC1581" w:rsidP="39A49AD7">
      <w:pPr>
        <w:jc w:val="center"/>
        <w:rPr>
          <w:sz w:val="36"/>
          <w:szCs w:val="36"/>
        </w:rPr>
      </w:pPr>
      <w:r>
        <w:rPr>
          <w:sz w:val="36"/>
          <w:szCs w:val="36"/>
        </w:rPr>
        <w:t>Monday</w:t>
      </w:r>
      <w:r w:rsidR="003A31F3">
        <w:rPr>
          <w:sz w:val="36"/>
          <w:szCs w:val="36"/>
        </w:rPr>
        <w:t xml:space="preserve">: </w:t>
      </w:r>
      <w:r w:rsidR="00C06062">
        <w:rPr>
          <w:sz w:val="36"/>
          <w:szCs w:val="36"/>
        </w:rPr>
        <w:t>1</w:t>
      </w:r>
      <w:r w:rsidR="00390D26">
        <w:rPr>
          <w:sz w:val="36"/>
          <w:szCs w:val="36"/>
        </w:rPr>
        <w:t>1am</w:t>
      </w:r>
      <w:r w:rsidR="003A31F3">
        <w:rPr>
          <w:sz w:val="36"/>
          <w:szCs w:val="36"/>
        </w:rPr>
        <w:t xml:space="preserve"> – </w:t>
      </w:r>
      <w:r w:rsidR="00F3254A">
        <w:rPr>
          <w:sz w:val="36"/>
          <w:szCs w:val="36"/>
        </w:rPr>
        <w:t>4</w:t>
      </w:r>
      <w:r w:rsidR="39A49AD7" w:rsidRPr="39A49AD7">
        <w:rPr>
          <w:sz w:val="36"/>
          <w:szCs w:val="36"/>
        </w:rPr>
        <w:t>pm</w:t>
      </w:r>
    </w:p>
    <w:p w14:paraId="7260EF8A" w14:textId="4AA0E0B6" w:rsidR="00F3254A" w:rsidRDefault="00F3254A" w:rsidP="39A49AD7">
      <w:pPr>
        <w:jc w:val="center"/>
        <w:rPr>
          <w:sz w:val="36"/>
          <w:szCs w:val="36"/>
        </w:rPr>
      </w:pPr>
      <w:r>
        <w:rPr>
          <w:sz w:val="36"/>
          <w:szCs w:val="36"/>
        </w:rPr>
        <w:t>Tuesday 11 am – 4pm</w:t>
      </w:r>
    </w:p>
    <w:p w14:paraId="5DD01663" w14:textId="6191E8D0" w:rsidR="00B71301" w:rsidRDefault="00AC1581" w:rsidP="39A49AD7">
      <w:pPr>
        <w:jc w:val="center"/>
        <w:rPr>
          <w:sz w:val="36"/>
          <w:szCs w:val="36"/>
        </w:rPr>
      </w:pPr>
      <w:r>
        <w:rPr>
          <w:sz w:val="36"/>
          <w:szCs w:val="36"/>
        </w:rPr>
        <w:t>Wednesday</w:t>
      </w:r>
      <w:r w:rsidR="003A31F3">
        <w:rPr>
          <w:sz w:val="36"/>
          <w:szCs w:val="36"/>
        </w:rPr>
        <w:t xml:space="preserve">: </w:t>
      </w:r>
      <w:r w:rsidR="00C06062">
        <w:rPr>
          <w:sz w:val="36"/>
          <w:szCs w:val="36"/>
        </w:rPr>
        <w:t>1</w:t>
      </w:r>
      <w:r w:rsidR="00390D26">
        <w:rPr>
          <w:sz w:val="36"/>
          <w:szCs w:val="36"/>
        </w:rPr>
        <w:t>1</w:t>
      </w:r>
      <w:r w:rsidR="00DF4403">
        <w:rPr>
          <w:sz w:val="36"/>
          <w:szCs w:val="36"/>
        </w:rPr>
        <w:t>am</w:t>
      </w:r>
      <w:r w:rsidR="39A49AD7" w:rsidRPr="39A49AD7">
        <w:rPr>
          <w:sz w:val="36"/>
          <w:szCs w:val="36"/>
        </w:rPr>
        <w:t xml:space="preserve"> – </w:t>
      </w:r>
      <w:r w:rsidR="00F3254A">
        <w:rPr>
          <w:sz w:val="36"/>
          <w:szCs w:val="36"/>
        </w:rPr>
        <w:t>4</w:t>
      </w:r>
      <w:r w:rsidR="39A49AD7" w:rsidRPr="39A49AD7">
        <w:rPr>
          <w:sz w:val="36"/>
          <w:szCs w:val="36"/>
        </w:rPr>
        <w:t>pm</w:t>
      </w:r>
    </w:p>
    <w:p w14:paraId="488B3D1F" w14:textId="038EF484" w:rsidR="39A49AD7" w:rsidRDefault="00C06062" w:rsidP="39A49AD7">
      <w:pPr>
        <w:jc w:val="center"/>
        <w:rPr>
          <w:sz w:val="36"/>
          <w:szCs w:val="36"/>
        </w:rPr>
      </w:pPr>
      <w:r>
        <w:rPr>
          <w:sz w:val="36"/>
          <w:szCs w:val="36"/>
        </w:rPr>
        <w:t xml:space="preserve">For virtual appointments, email </w:t>
      </w:r>
      <w:r w:rsidRPr="00C06062">
        <w:rPr>
          <w:sz w:val="36"/>
          <w:szCs w:val="36"/>
        </w:rPr>
        <w:t>publicspeaking@wayne.edu</w:t>
      </w:r>
    </w:p>
    <w:p w14:paraId="672A6659" w14:textId="77777777" w:rsidR="00B71301" w:rsidRPr="00B71301" w:rsidRDefault="00B71301" w:rsidP="00B71301">
      <w:pPr>
        <w:jc w:val="center"/>
        <w:rPr>
          <w:b/>
          <w:sz w:val="36"/>
        </w:rPr>
      </w:pPr>
    </w:p>
    <w:p w14:paraId="185F4486" w14:textId="77777777" w:rsidR="00C90A0E" w:rsidRPr="0019571B" w:rsidRDefault="00C90A0E" w:rsidP="000F0775">
      <w:pPr>
        <w:rPr>
          <w:sz w:val="28"/>
        </w:rPr>
      </w:pPr>
      <w:r w:rsidRPr="0019571B">
        <w:rPr>
          <w:b/>
          <w:sz w:val="28"/>
        </w:rPr>
        <w:t>To Schedule an Appointment:</w:t>
      </w:r>
    </w:p>
    <w:p w14:paraId="2ED280D6" w14:textId="2135034A" w:rsidR="00133C0B" w:rsidRPr="00C06062" w:rsidRDefault="00C90A0E" w:rsidP="39A49AD7">
      <w:pPr>
        <w:rPr>
          <w:sz w:val="28"/>
        </w:rPr>
      </w:pPr>
      <w:r w:rsidRPr="0019571B">
        <w:rPr>
          <w:sz w:val="28"/>
        </w:rPr>
        <w:t>Appointments can be scheduled to meet with the Assistant Basic Course Director in the Public Speaking Resource Center during regular office hours. Appointments requested outside of normal office hours are not guaranteed. To make an appointment, please contact the Assistant Basic Course Director via email</w:t>
      </w:r>
      <w:r w:rsidR="00110CE1">
        <w:rPr>
          <w:sz w:val="28"/>
        </w:rPr>
        <w:t>.</w:t>
      </w:r>
      <w:r w:rsidR="00AC1581">
        <w:rPr>
          <w:color w:val="FF0000"/>
          <w:sz w:val="28"/>
        </w:rPr>
        <w:br/>
      </w:r>
    </w:p>
    <w:p w14:paraId="0D29AC55" w14:textId="66B8F9E2" w:rsidR="00C90A0E" w:rsidRPr="0019571B" w:rsidRDefault="00C06062" w:rsidP="39A49AD7">
      <w:pPr>
        <w:rPr>
          <w:b/>
          <w:bCs/>
          <w:sz w:val="32"/>
          <w:szCs w:val="32"/>
        </w:rPr>
      </w:pPr>
      <w:r>
        <w:rPr>
          <w:b/>
          <w:bCs/>
          <w:sz w:val="32"/>
          <w:szCs w:val="32"/>
        </w:rPr>
        <w:t>Farah Harb</w:t>
      </w:r>
      <w:r w:rsidR="008D7DD8">
        <w:rPr>
          <w:b/>
          <w:bCs/>
          <w:sz w:val="32"/>
          <w:szCs w:val="32"/>
        </w:rPr>
        <w:br/>
      </w:r>
      <w:r w:rsidR="001F33C8">
        <w:rPr>
          <w:b/>
          <w:bCs/>
          <w:sz w:val="32"/>
          <w:szCs w:val="32"/>
        </w:rPr>
        <w:t>publicspeaking</w:t>
      </w:r>
      <w:r w:rsidR="39A49AD7" w:rsidRPr="39A49AD7">
        <w:rPr>
          <w:b/>
          <w:bCs/>
          <w:sz w:val="32"/>
          <w:szCs w:val="32"/>
        </w:rPr>
        <w:t>@wayne.edu</w:t>
      </w:r>
    </w:p>
    <w:p w14:paraId="5DAB6C7B" w14:textId="77777777" w:rsidR="00C90A0E" w:rsidRPr="00133C0B" w:rsidRDefault="00C90A0E" w:rsidP="000F0775">
      <w:pPr>
        <w:rPr>
          <w:sz w:val="10"/>
          <w:szCs w:val="10"/>
        </w:rPr>
      </w:pPr>
    </w:p>
    <w:p w14:paraId="58C818D3" w14:textId="77777777" w:rsidR="00C90A0E" w:rsidRPr="0019571B" w:rsidRDefault="00C90A0E" w:rsidP="00C90A0E">
      <w:pPr>
        <w:rPr>
          <w:b/>
          <w:sz w:val="28"/>
        </w:rPr>
      </w:pPr>
      <w:r w:rsidRPr="0019571B">
        <w:rPr>
          <w:b/>
          <w:sz w:val="28"/>
        </w:rPr>
        <w:t>How the PSRC can help you:</w:t>
      </w:r>
    </w:p>
    <w:p w14:paraId="63317770" w14:textId="77777777" w:rsidR="00C90A0E" w:rsidRPr="0019571B" w:rsidRDefault="00C90A0E" w:rsidP="00C90A0E">
      <w:pPr>
        <w:pStyle w:val="ListParagraph"/>
        <w:numPr>
          <w:ilvl w:val="0"/>
          <w:numId w:val="2"/>
        </w:numPr>
        <w:rPr>
          <w:b/>
          <w:sz w:val="28"/>
        </w:rPr>
      </w:pPr>
      <w:r w:rsidRPr="0019571B">
        <w:rPr>
          <w:sz w:val="28"/>
        </w:rPr>
        <w:t>Speech Organization</w:t>
      </w:r>
    </w:p>
    <w:p w14:paraId="59768F65" w14:textId="77777777" w:rsidR="00C90A0E" w:rsidRPr="0019571B" w:rsidRDefault="00C90A0E" w:rsidP="00C90A0E">
      <w:pPr>
        <w:pStyle w:val="ListParagraph"/>
        <w:numPr>
          <w:ilvl w:val="0"/>
          <w:numId w:val="2"/>
        </w:numPr>
        <w:rPr>
          <w:b/>
          <w:sz w:val="28"/>
        </w:rPr>
      </w:pPr>
      <w:r w:rsidRPr="0019571B">
        <w:rPr>
          <w:sz w:val="28"/>
        </w:rPr>
        <w:t>Resources and Citations</w:t>
      </w:r>
    </w:p>
    <w:p w14:paraId="3A335E36" w14:textId="77777777" w:rsidR="00C90A0E" w:rsidRPr="0019571B" w:rsidRDefault="00C90A0E" w:rsidP="00C90A0E">
      <w:pPr>
        <w:pStyle w:val="ListParagraph"/>
        <w:numPr>
          <w:ilvl w:val="0"/>
          <w:numId w:val="2"/>
        </w:numPr>
        <w:rPr>
          <w:b/>
          <w:sz w:val="28"/>
        </w:rPr>
      </w:pPr>
      <w:r w:rsidRPr="0019571B">
        <w:rPr>
          <w:sz w:val="28"/>
        </w:rPr>
        <w:t>Choosing a Topic</w:t>
      </w:r>
    </w:p>
    <w:p w14:paraId="4A651B2F" w14:textId="77777777" w:rsidR="00C90A0E" w:rsidRPr="0019571B" w:rsidRDefault="00C90A0E" w:rsidP="00C90A0E">
      <w:pPr>
        <w:pStyle w:val="ListParagraph"/>
        <w:numPr>
          <w:ilvl w:val="0"/>
          <w:numId w:val="2"/>
        </w:numPr>
        <w:rPr>
          <w:b/>
          <w:sz w:val="28"/>
        </w:rPr>
      </w:pPr>
      <w:r w:rsidRPr="0019571B">
        <w:rPr>
          <w:sz w:val="28"/>
        </w:rPr>
        <w:t>Practicing Delivery</w:t>
      </w:r>
    </w:p>
    <w:p w14:paraId="02E0A776" w14:textId="77777777" w:rsidR="00C90A0E" w:rsidRPr="0019571B" w:rsidRDefault="00C90A0E" w:rsidP="00C90A0E">
      <w:pPr>
        <w:pStyle w:val="ListParagraph"/>
        <w:numPr>
          <w:ilvl w:val="0"/>
          <w:numId w:val="2"/>
        </w:numPr>
        <w:rPr>
          <w:b/>
          <w:sz w:val="28"/>
        </w:rPr>
      </w:pPr>
      <w:r w:rsidRPr="0019571B">
        <w:rPr>
          <w:sz w:val="28"/>
        </w:rPr>
        <w:t>Overcoming Nerves</w:t>
      </w:r>
    </w:p>
    <w:p w14:paraId="5A39BBE3" w14:textId="4CD89922" w:rsidR="000F0775" w:rsidRPr="00133C0B" w:rsidRDefault="00C90A0E" w:rsidP="000F0775">
      <w:pPr>
        <w:pStyle w:val="ListParagraph"/>
        <w:numPr>
          <w:ilvl w:val="0"/>
          <w:numId w:val="2"/>
        </w:numPr>
        <w:rPr>
          <w:b/>
        </w:rPr>
      </w:pPr>
      <w:r w:rsidRPr="00133C0B">
        <w:rPr>
          <w:sz w:val="28"/>
        </w:rPr>
        <w:t>Understanding the Course Material</w:t>
      </w:r>
    </w:p>
    <w:sectPr w:rsidR="000F0775" w:rsidRPr="00133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74A"/>
    <w:multiLevelType w:val="hybridMultilevel"/>
    <w:tmpl w:val="DA5ED6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C0847"/>
    <w:multiLevelType w:val="hybridMultilevel"/>
    <w:tmpl w:val="8334FA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832521">
    <w:abstractNumId w:val="1"/>
  </w:num>
  <w:num w:numId="2" w16cid:durableId="8214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775"/>
    <w:rsid w:val="000F0775"/>
    <w:rsid w:val="00110CE1"/>
    <w:rsid w:val="00133C0B"/>
    <w:rsid w:val="0019571B"/>
    <w:rsid w:val="001F33C8"/>
    <w:rsid w:val="00245052"/>
    <w:rsid w:val="002B276E"/>
    <w:rsid w:val="00320676"/>
    <w:rsid w:val="00390D26"/>
    <w:rsid w:val="003A31F3"/>
    <w:rsid w:val="003F7DF8"/>
    <w:rsid w:val="00643502"/>
    <w:rsid w:val="008027D0"/>
    <w:rsid w:val="008D7DD8"/>
    <w:rsid w:val="0094406C"/>
    <w:rsid w:val="009F25C0"/>
    <w:rsid w:val="00AC1581"/>
    <w:rsid w:val="00B43157"/>
    <w:rsid w:val="00B71301"/>
    <w:rsid w:val="00C06062"/>
    <w:rsid w:val="00C90A0E"/>
    <w:rsid w:val="00D31A79"/>
    <w:rsid w:val="00D43138"/>
    <w:rsid w:val="00DF4403"/>
    <w:rsid w:val="00F3254A"/>
    <w:rsid w:val="39A49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E10C"/>
  <w15:chartTrackingRefBased/>
  <w15:docId w15:val="{4C935E52-5992-45A9-AF46-3F30BF24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A0E"/>
    <w:rPr>
      <w:color w:val="0563C1" w:themeColor="hyperlink"/>
      <w:u w:val="single"/>
    </w:rPr>
  </w:style>
  <w:style w:type="paragraph" w:styleId="ListParagraph">
    <w:name w:val="List Paragraph"/>
    <w:basedOn w:val="Normal"/>
    <w:uiPriority w:val="34"/>
    <w:qFormat/>
    <w:rsid w:val="00C90A0E"/>
    <w:pPr>
      <w:ind w:left="720"/>
      <w:contextualSpacing/>
    </w:pPr>
  </w:style>
  <w:style w:type="paragraph" w:styleId="BalloonText">
    <w:name w:val="Balloon Text"/>
    <w:basedOn w:val="Normal"/>
    <w:link w:val="BalloonTextChar"/>
    <w:uiPriority w:val="99"/>
    <w:semiHidden/>
    <w:unhideWhenUsed/>
    <w:rsid w:val="00D43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FD8F6184B224589E1729066A946FB" ma:contentTypeVersion="15" ma:contentTypeDescription="Create a new document." ma:contentTypeScope="" ma:versionID="0197d7de55583ee84ffe5e293c8dbea6">
  <xsd:schema xmlns:xsd="http://www.w3.org/2001/XMLSchema" xmlns:xs="http://www.w3.org/2001/XMLSchema" xmlns:p="http://schemas.microsoft.com/office/2006/metadata/properties" xmlns:ns3="1ceecf1e-db99-46fd-98cf-89a738a46596" xmlns:ns4="5d33e012-4c4b-4790-af25-27141d7d8e32" targetNamespace="http://schemas.microsoft.com/office/2006/metadata/properties" ma:root="true" ma:fieldsID="5b9044b17a35665baaade3801ba1d134" ns3:_="" ns4:_="">
    <xsd:import namespace="1ceecf1e-db99-46fd-98cf-89a738a46596"/>
    <xsd:import namespace="5d33e012-4c4b-4790-af25-27141d7d8e3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ecf1e-db99-46fd-98cf-89a738a465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33e012-4c4b-4790-af25-27141d7d8e3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FBD40-33C8-440B-B89C-908CF8D2161D}">
  <ds:schemaRefs>
    <ds:schemaRef ds:uri="http://schemas.microsoft.com/sharepoint/v3/contenttype/forms"/>
  </ds:schemaRefs>
</ds:datastoreItem>
</file>

<file path=customXml/itemProps2.xml><?xml version="1.0" encoding="utf-8"?>
<ds:datastoreItem xmlns:ds="http://schemas.openxmlformats.org/officeDocument/2006/customXml" ds:itemID="{74055FD3-7771-4602-BC3F-AA60A120E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F9657F-A93A-4EA6-BD77-AB5DA86AF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ecf1e-db99-46fd-98cf-89a738a46596"/>
    <ds:schemaRef ds:uri="5d33e012-4c4b-4790-af25-27141d7d8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Speaking Resource Center</dc:creator>
  <cp:keywords/>
  <dc:description/>
  <cp:lastModifiedBy>Farah Harb</cp:lastModifiedBy>
  <cp:revision>14</cp:revision>
  <cp:lastPrinted>2017-10-04T20:51:00Z</cp:lastPrinted>
  <dcterms:created xsi:type="dcterms:W3CDTF">2021-08-16T13:35:00Z</dcterms:created>
  <dcterms:modified xsi:type="dcterms:W3CDTF">2023-09-08T15:53:00Z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0x01010004CFD8F6184B224589E1729066A946FB</vt:lpwstr>
  </property>
</Properties>
</file>